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2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527"/>
        <w:gridCol w:w="1342"/>
        <w:gridCol w:w="1647"/>
        <w:gridCol w:w="1222"/>
        <w:gridCol w:w="2057"/>
      </w:tblGrid>
      <w:tr>
        <w:trPr>
          <w:trHeight w:val="937" w:hRule="atLeast"/>
        </w:trPr>
        <w:tc>
          <w:tcPr>
            <w:tcW w:w="637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电子信息工程学院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Hans"/>
              </w:rPr>
              <w:t>年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上半年第二次推优公示表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电气3191 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白传鑫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1915643104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电气3191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杨杜峰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1915643137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电气3191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卓凌华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1915643148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电气3192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吴旭晟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1716113123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313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电气3192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吴国栋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1915643236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电气3192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徐浩泽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1915643239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电气3193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褚依涛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1915643303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电子2190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方黄彬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1916112004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313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电子3191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桂栋城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1916113107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电子3191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王文旭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1916113125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电子3191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吴天琨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1916113127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电子3191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孟晴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1916113139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电子3191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潘越晓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1916113141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电子3193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沈宇杰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1916113321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电子3193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吴有亮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1916113324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电子3194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林甲淼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1916113413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电子5200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李哲宁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2018075016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计应3191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季谋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1916143109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计应3191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林斯恩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1916143112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计应3191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史凯凯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1916143117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计应3191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朱亨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1916143135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计应3191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于晴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1916143144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计应3191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虞美佳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1916143145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计应3192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陈冬艳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1916113135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计应3192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张林荣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1916143229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计应3192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张永喆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1916143230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计应3192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赵磊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1916143232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计应3192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马雍容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1916143241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计应3193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章传能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1916143335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计应3193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吴燕清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1916143343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计应3194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王艳艳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1916143441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28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网络3191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潘致成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1916153116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网络3191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章杰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1916153133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网络3192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夏美玲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1916153243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网络3192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周梦悦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1916153245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网络3193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张林峰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1916153319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网络3193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胡皓靓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1916153323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网络3193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胡诗茵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1916153324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367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物联网2192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褚文媛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1916132037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物联网3190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乐佳威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1916133008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物联网3190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沈雄辉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1916133018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物联网3190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王渊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1916133023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物联网3190</w:t>
            </w: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迟家妮</w:t>
            </w: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1916133042</w:t>
            </w:r>
          </w:p>
        </w:tc>
        <w:tc>
          <w:tcPr>
            <w:tcW w:w="12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</w:tbl>
    <w:p>
      <w:pPr>
        <w:widowControl/>
        <w:jc w:val="center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 Light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60AFD"/>
    <w:rsid w:val="3E1552B0"/>
    <w:rsid w:val="47736BCD"/>
    <w:rsid w:val="4BBE60FB"/>
    <w:rsid w:val="56551BC5"/>
    <w:rsid w:val="57486A1C"/>
    <w:rsid w:val="7B934F5A"/>
    <w:rsid w:val="7CEB7360"/>
    <w:rsid w:val="FD9DA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Office_3.3.0.5120_F1E327BC-269C-435d-A152-05C5408002CA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2021-03-12T22:06:00Z</dcterms:created>
  <dc:creator>Dell</dc:creator>
  <cp:lastModifiedBy>rujia</cp:lastModifiedBy>
  <dcterms:modified xsi:type="dcterms:W3CDTF">2021-04-19T20:26:05Z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  <property fmtid="{D5CDD505-2E9C-101B-9397-08002B2CF9AE}" pid="3" name="ICV">
    <vt:lpwstr>35E3DF5B38CC41B09AB63FE0A294B8ED</vt:lpwstr>
  </property>
</Properties>
</file>